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9EB" w:rsidRPr="008C19EB" w:rsidRDefault="008C19EB" w:rsidP="00801B88">
      <w:pPr>
        <w:shd w:val="clear" w:color="auto" w:fill="FFFFFF"/>
        <w:bidi/>
        <w:spacing w:line="450" w:lineRule="atLeast"/>
        <w:jc w:val="center"/>
        <w:rPr>
          <w:rFonts w:ascii="sahel" w:eastAsia="Times New Roman" w:hAnsi="sahel" w:cs="B Nazanin"/>
          <w:b/>
          <w:bCs/>
          <w:color w:val="212529"/>
          <w:sz w:val="24"/>
          <w:szCs w:val="24"/>
        </w:rPr>
      </w:pPr>
      <w:r w:rsidRPr="00801B88">
        <w:rPr>
          <w:rFonts w:ascii="sahel" w:eastAsia="Times New Roman" w:hAnsi="sahel" w:cs="B Nazanin"/>
          <w:b/>
          <w:bCs/>
          <w:noProof/>
          <w:color w:val="212529"/>
          <w:sz w:val="24"/>
          <w:szCs w:val="24"/>
        </w:rPr>
        <mc:AlternateContent>
          <mc:Choice Requires="wps">
            <w:drawing>
              <wp:inline distT="0" distB="0" distL="0" distR="0">
                <wp:extent cx="304800" cy="304800"/>
                <wp:effectExtent l="0" t="0" r="0" b="0"/>
                <wp:docPr id="1" name="Rectangle 1"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1F73F" id="Rectangle 1" o:spid="_x0000_s1026" alt="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92iR5rYCAADBBQAADgAA&#10;AAAAAAAAAAAAAAAuAgAAZHJzL2Uyb0RvYy54bWxQSwECLQAUAAYACAAAACEATKDpLNgAAAADAQAA&#10;DwAAAAAAAAAAAAAAAAAQBQAAZHJzL2Rvd25yZXYueG1sUEsFBgAAAAAEAAQA8wAAABUGAAAAAA==&#10;" filled="f" stroked="f">
                <o:lock v:ext="edit" aspectratio="t"/>
                <w10:anchorlock/>
              </v:rect>
            </w:pict>
          </mc:Fallback>
        </mc:AlternateContent>
      </w:r>
      <w:r w:rsidR="00801B88" w:rsidRPr="00801B88">
        <w:rPr>
          <w:rFonts w:ascii="sahel" w:eastAsia="Times New Roman" w:hAnsi="sahel" w:cs="B Nazanin" w:hint="cs"/>
          <w:b/>
          <w:bCs/>
          <w:color w:val="212529"/>
          <w:sz w:val="24"/>
          <w:szCs w:val="24"/>
          <w:rtl/>
        </w:rPr>
        <w:t>توصیه های خود مراقبتی در مواجهه با آلاینده های سمی ناشی از آتش سوزی، اشتعال سوخت و مواد منفجره- شرایط بحران</w:t>
      </w:r>
    </w:p>
    <w:p w:rsidR="008C19EB" w:rsidRPr="008C19EB" w:rsidRDefault="00801B88" w:rsidP="00363C82">
      <w:pPr>
        <w:shd w:val="clear" w:color="auto" w:fill="FFFFFF"/>
        <w:bidi/>
        <w:spacing w:before="100" w:beforeAutospacing="1" w:after="100" w:afterAutospacing="1" w:line="480" w:lineRule="atLeast"/>
        <w:jc w:val="both"/>
        <w:rPr>
          <w:rFonts w:ascii="sahel" w:eastAsia="Times New Roman" w:hAnsi="sahel" w:cs="B Nazanin"/>
          <w:color w:val="212529"/>
          <w:sz w:val="24"/>
          <w:szCs w:val="24"/>
        </w:rPr>
      </w:pPr>
      <w:r>
        <w:rPr>
          <w:rFonts w:ascii="sahel" w:eastAsia="Times New Roman" w:hAnsi="sahel" w:cs="B Nazanin" w:hint="cs"/>
          <w:color w:val="212529"/>
          <w:sz w:val="24"/>
          <w:szCs w:val="24"/>
          <w:rtl/>
        </w:rPr>
        <w:t>با توجه به شرایط جنگی</w:t>
      </w:r>
      <w:r w:rsidR="00363C82">
        <w:rPr>
          <w:rFonts w:ascii="sahel" w:eastAsia="Times New Roman" w:hAnsi="sahel" w:cs="B Nazanin" w:hint="cs"/>
          <w:color w:val="212529"/>
          <w:sz w:val="24"/>
          <w:szCs w:val="24"/>
          <w:rtl/>
        </w:rPr>
        <w:t xml:space="preserve"> و حملات دشمن</w:t>
      </w:r>
      <w:r w:rsidR="00B95B56">
        <w:rPr>
          <w:rFonts w:ascii="sahel" w:eastAsia="Times New Roman" w:hAnsi="sahel" w:cs="B Nazanin" w:hint="cs"/>
          <w:color w:val="212529"/>
          <w:sz w:val="24"/>
          <w:szCs w:val="24"/>
          <w:rtl/>
        </w:rPr>
        <w:t xml:space="preserve"> به مناطق شهری</w:t>
      </w:r>
      <w:r w:rsidR="00363C82">
        <w:rPr>
          <w:rFonts w:ascii="sahel" w:eastAsia="Times New Roman" w:hAnsi="sahel" w:cs="B Nazanin" w:hint="cs"/>
          <w:color w:val="212529"/>
          <w:sz w:val="24"/>
          <w:szCs w:val="24"/>
          <w:rtl/>
        </w:rPr>
        <w:t xml:space="preserve"> </w:t>
      </w:r>
      <w:r>
        <w:rPr>
          <w:rFonts w:ascii="sahel" w:eastAsia="Times New Roman" w:hAnsi="sahel" w:cs="B Nazanin" w:hint="cs"/>
          <w:color w:val="212529"/>
          <w:sz w:val="24"/>
          <w:szCs w:val="24"/>
          <w:rtl/>
        </w:rPr>
        <w:t>و تماس شهروندان با آلاینده های سمی ناشی از آتش سوزی، اشتعال سوخت و مواد منفجره، ستاد مرکزی اطلاع رسانی داروها و سموم سازمان غذا و دارو، رعایت توصیه های ذیل را در جهت حفظ سلامت شهروندان ضروری می داند:</w:t>
      </w:r>
    </w:p>
    <w:p w:rsidR="008064D4" w:rsidRDefault="00363C82" w:rsidP="00363C82">
      <w:pPr>
        <w:shd w:val="clear" w:color="auto" w:fill="FFFFFF"/>
        <w:bidi/>
        <w:spacing w:before="100" w:beforeAutospacing="1" w:after="100" w:afterAutospacing="1" w:line="480" w:lineRule="atLeast"/>
        <w:jc w:val="both"/>
        <w:rPr>
          <w:rFonts w:ascii="sahel" w:eastAsia="Times New Roman" w:hAnsi="sahel" w:cs="B Nazanin"/>
          <w:color w:val="212529"/>
          <w:sz w:val="24"/>
          <w:szCs w:val="24"/>
        </w:rPr>
      </w:pPr>
      <w:r>
        <w:rPr>
          <w:rFonts w:ascii="sahel" w:eastAsia="Times New Roman" w:hAnsi="sahel" w:cs="B Nazanin" w:hint="cs"/>
          <w:color w:val="212529"/>
          <w:sz w:val="24"/>
          <w:szCs w:val="24"/>
          <w:rtl/>
        </w:rPr>
        <w:t xml:space="preserve">صرف نظر از اینکه منبع </w:t>
      </w:r>
      <w:r>
        <w:rPr>
          <w:rFonts w:ascii="sahel" w:eastAsia="Times New Roman" w:hAnsi="sahel" w:cs="B Nazanin" w:hint="cs"/>
          <w:color w:val="212529"/>
          <w:sz w:val="24"/>
          <w:szCs w:val="24"/>
          <w:rtl/>
          <w:lang w:bidi="fa-IR"/>
        </w:rPr>
        <w:t>آ</w:t>
      </w:r>
      <w:r w:rsidR="00801B88">
        <w:rPr>
          <w:rFonts w:ascii="sahel" w:eastAsia="Times New Roman" w:hAnsi="sahel" w:cs="B Nazanin" w:hint="cs"/>
          <w:color w:val="212529"/>
          <w:sz w:val="24"/>
          <w:szCs w:val="24"/>
          <w:rtl/>
        </w:rPr>
        <w:t>تش</w:t>
      </w:r>
      <w:r w:rsidR="008563E4">
        <w:rPr>
          <w:rFonts w:ascii="sahel" w:eastAsia="Times New Roman" w:hAnsi="sahel" w:cs="B Nazanin" w:hint="cs"/>
          <w:color w:val="212529"/>
          <w:sz w:val="24"/>
          <w:szCs w:val="24"/>
          <w:rtl/>
        </w:rPr>
        <w:t xml:space="preserve"> سوزی</w:t>
      </w:r>
      <w:r w:rsidR="00801B88">
        <w:rPr>
          <w:rFonts w:ascii="sahel" w:eastAsia="Times New Roman" w:hAnsi="sahel" w:cs="B Nazanin" w:hint="cs"/>
          <w:color w:val="212529"/>
          <w:sz w:val="24"/>
          <w:szCs w:val="24"/>
          <w:rtl/>
        </w:rPr>
        <w:t xml:space="preserve"> چه باشد، </w:t>
      </w:r>
      <w:r w:rsidR="008C19EB" w:rsidRPr="008C19EB">
        <w:rPr>
          <w:rFonts w:ascii="sahel" w:eastAsia="Times New Roman" w:hAnsi="sahel" w:cs="B Nazanin"/>
          <w:color w:val="212529"/>
          <w:sz w:val="24"/>
          <w:szCs w:val="24"/>
          <w:rtl/>
        </w:rPr>
        <w:t>دود ناشی از اشتعال</w:t>
      </w:r>
      <w:r w:rsidR="008563E4">
        <w:rPr>
          <w:rFonts w:ascii="sahel" w:eastAsia="Times New Roman" w:hAnsi="sahel" w:cs="B Nazanin" w:hint="cs"/>
          <w:color w:val="212529"/>
          <w:sz w:val="24"/>
          <w:szCs w:val="24"/>
          <w:rtl/>
        </w:rPr>
        <w:t>،</w:t>
      </w:r>
      <w:r w:rsidR="00801B88">
        <w:rPr>
          <w:rFonts w:ascii="sahel" w:eastAsia="Times New Roman" w:hAnsi="sahel" w:cs="B Nazanin" w:hint="cs"/>
          <w:color w:val="212529"/>
          <w:sz w:val="24"/>
          <w:szCs w:val="24"/>
          <w:rtl/>
        </w:rPr>
        <w:t xml:space="preserve"> خود حاوی ترکیبات سمی می باشد که در صورت تنفس و تماس با پوست، می تواند منجر به آسیب و مسمومیت شود. دود ناشی از</w:t>
      </w:r>
      <w:r w:rsidR="008563E4">
        <w:rPr>
          <w:rFonts w:ascii="sahel" w:eastAsia="Times New Roman" w:hAnsi="sahel" w:cs="B Nazanin" w:hint="cs"/>
          <w:color w:val="212529"/>
          <w:sz w:val="24"/>
          <w:szCs w:val="24"/>
          <w:rtl/>
        </w:rPr>
        <w:t xml:space="preserve"> سوختن ترکیبات پلاستیکی،</w:t>
      </w:r>
      <w:r w:rsidR="00801B88">
        <w:rPr>
          <w:rFonts w:ascii="sahel" w:eastAsia="Times New Roman" w:hAnsi="sahel" w:cs="B Nazanin" w:hint="cs"/>
          <w:color w:val="212529"/>
          <w:sz w:val="24"/>
          <w:szCs w:val="24"/>
          <w:rtl/>
        </w:rPr>
        <w:t xml:space="preserve"> مواد منفجره و یا آتش حاصل از </w:t>
      </w:r>
      <w:r w:rsidR="008C19EB" w:rsidRPr="008C19EB">
        <w:rPr>
          <w:rFonts w:ascii="sahel" w:eastAsia="Times New Roman" w:hAnsi="sahel" w:cs="B Nazanin"/>
          <w:color w:val="212529"/>
          <w:sz w:val="24"/>
          <w:szCs w:val="24"/>
          <w:rtl/>
        </w:rPr>
        <w:t>سوخت ترکیبات نفتی</w:t>
      </w:r>
      <w:r w:rsidR="008563E4">
        <w:rPr>
          <w:rFonts w:ascii="sahel" w:eastAsia="Times New Roman" w:hAnsi="sahel" w:cs="B Nazanin" w:hint="cs"/>
          <w:color w:val="212529"/>
          <w:sz w:val="24"/>
          <w:szCs w:val="24"/>
          <w:rtl/>
        </w:rPr>
        <w:t>،</w:t>
      </w:r>
      <w:r w:rsidR="00801B88">
        <w:rPr>
          <w:rFonts w:ascii="sahel" w:eastAsia="Times New Roman" w:hAnsi="sahel" w:cs="B Nazanin" w:hint="cs"/>
          <w:color w:val="212529"/>
          <w:sz w:val="24"/>
          <w:szCs w:val="24"/>
          <w:rtl/>
        </w:rPr>
        <w:t xml:space="preserve"> ترکیبات مضر بیشتری به محیط زیست وارد خواهد </w:t>
      </w:r>
      <w:r>
        <w:rPr>
          <w:rFonts w:ascii="sahel" w:eastAsia="Times New Roman" w:hAnsi="sahel" w:cs="B Nazanin" w:hint="cs"/>
          <w:color w:val="212529"/>
          <w:sz w:val="24"/>
          <w:szCs w:val="24"/>
          <w:rtl/>
        </w:rPr>
        <w:t xml:space="preserve">کرد </w:t>
      </w:r>
      <w:r w:rsidR="00801B88">
        <w:rPr>
          <w:rFonts w:ascii="sahel" w:eastAsia="Times New Roman" w:hAnsi="sahel" w:cs="B Nazanin" w:hint="cs"/>
          <w:color w:val="212529"/>
          <w:sz w:val="24"/>
          <w:szCs w:val="24"/>
          <w:rtl/>
        </w:rPr>
        <w:t>که محافظت بدن و عدم تماس با این مواد خصوصا در گروه حساس مانند کودکان، سالمندان و خانم های باردار، دارای اهمیت بیشتری خواهد بود</w:t>
      </w:r>
      <w:r w:rsidR="008563E4">
        <w:rPr>
          <w:rFonts w:ascii="sahel" w:eastAsia="Times New Roman" w:hAnsi="sahel" w:cs="B Nazanin" w:hint="cs"/>
          <w:color w:val="212529"/>
          <w:sz w:val="24"/>
          <w:szCs w:val="24"/>
          <w:rtl/>
        </w:rPr>
        <w:t xml:space="preserve">. تماس با </w:t>
      </w:r>
      <w:r>
        <w:rPr>
          <w:rFonts w:ascii="sahel" w:eastAsia="Times New Roman" w:hAnsi="sahel" w:cs="B Nazanin" w:hint="cs"/>
          <w:color w:val="212529"/>
          <w:sz w:val="24"/>
          <w:szCs w:val="24"/>
          <w:rtl/>
        </w:rPr>
        <w:t xml:space="preserve">ذرات معلق و </w:t>
      </w:r>
      <w:r w:rsidR="008563E4">
        <w:rPr>
          <w:rFonts w:ascii="sahel" w:eastAsia="Times New Roman" w:hAnsi="sahel" w:cs="B Nazanin" w:hint="cs"/>
          <w:color w:val="212529"/>
          <w:sz w:val="24"/>
          <w:szCs w:val="24"/>
          <w:rtl/>
        </w:rPr>
        <w:t xml:space="preserve">گازهایی مانند منوکسید کربن، دی اکسید گوگرد و اکسیدهای نیتروژن ناشی از آتش سوزی، </w:t>
      </w:r>
      <w:r>
        <w:rPr>
          <w:rFonts w:ascii="sahel" w:eastAsia="Times New Roman" w:hAnsi="sahel" w:cs="B Nazanin" w:hint="cs"/>
          <w:color w:val="212529"/>
          <w:sz w:val="24"/>
          <w:szCs w:val="24"/>
          <w:rtl/>
        </w:rPr>
        <w:t xml:space="preserve">همگی </w:t>
      </w:r>
      <w:r w:rsidR="008563E4">
        <w:rPr>
          <w:rFonts w:ascii="sahel" w:eastAsia="Times New Roman" w:hAnsi="sahel" w:cs="B Nazanin" w:hint="cs"/>
          <w:color w:val="212529"/>
          <w:sz w:val="24"/>
          <w:szCs w:val="24"/>
          <w:rtl/>
        </w:rPr>
        <w:t xml:space="preserve">برای سلامت بسیار خطرناکند. </w:t>
      </w:r>
    </w:p>
    <w:p w:rsidR="004C0271" w:rsidRDefault="004C0271" w:rsidP="004C0271">
      <w:pPr>
        <w:shd w:val="clear" w:color="auto" w:fill="FFFFFF"/>
        <w:bidi/>
        <w:spacing w:before="100" w:beforeAutospacing="1" w:after="100" w:afterAutospacing="1" w:line="480" w:lineRule="atLeast"/>
        <w:jc w:val="both"/>
        <w:rPr>
          <w:rFonts w:ascii="sahel" w:eastAsia="Times New Roman" w:hAnsi="sahel" w:cs="B Nazanin"/>
          <w:color w:val="212529"/>
          <w:sz w:val="24"/>
          <w:szCs w:val="24"/>
          <w:rtl/>
        </w:rPr>
      </w:pPr>
      <w:r>
        <w:rPr>
          <w:rFonts w:ascii="sahel" w:eastAsia="Times New Roman" w:hAnsi="sahel" w:cs="B Nazanin" w:hint="cs"/>
          <w:color w:val="212529"/>
          <w:sz w:val="24"/>
          <w:szCs w:val="24"/>
          <w:rtl/>
        </w:rPr>
        <w:t xml:space="preserve">یکی از روشهای پیشگیری از بروز مسمومیت، عدم تماس با عامل سمی می باشد. لذا </w:t>
      </w:r>
      <w:r>
        <w:rPr>
          <w:rFonts w:ascii="sahel" w:eastAsia="Times New Roman" w:hAnsi="sahel" w:cs="B Nazanin" w:hint="cs"/>
          <w:color w:val="212529"/>
          <w:sz w:val="24"/>
          <w:szCs w:val="24"/>
          <w:rtl/>
          <w:lang w:bidi="fa-IR"/>
        </w:rPr>
        <w:t>حاضر نشدن</w:t>
      </w:r>
      <w:r>
        <w:rPr>
          <w:rFonts w:ascii="sahel" w:eastAsia="Times New Roman" w:hAnsi="sahel" w:cs="B Nazanin" w:hint="cs"/>
          <w:color w:val="212529"/>
          <w:sz w:val="24"/>
          <w:szCs w:val="24"/>
          <w:rtl/>
        </w:rPr>
        <w:t xml:space="preserve"> در فضای آزاد، بستن درها و پنجره ها و منافذی مانند هواکش و کانال کولر و خاموش کردن موقت هواساز تا زمان رفع آلودگی، به منظور قطع تماس با هوای آلوده محیط، مفید خواهد بود. در صورت دسترسی به دستگاه تصفیه هوا، استفاده از این وسیله در منزل خصوصا برای گروه های حساس توصیه می شود.</w:t>
      </w:r>
    </w:p>
    <w:p w:rsidR="004C0271" w:rsidRDefault="004C0271" w:rsidP="00A959C3">
      <w:pPr>
        <w:shd w:val="clear" w:color="auto" w:fill="FFFFFF"/>
        <w:bidi/>
        <w:spacing w:beforeAutospacing="1" w:after="0" w:afterAutospacing="1" w:line="480" w:lineRule="atLeast"/>
        <w:jc w:val="both"/>
        <w:rPr>
          <w:rFonts w:ascii="sahel" w:eastAsia="Times New Roman" w:hAnsi="sahel" w:cs="B Nazanin"/>
          <w:color w:val="212529"/>
          <w:sz w:val="24"/>
          <w:szCs w:val="24"/>
          <w:rtl/>
          <w:lang w:bidi="fa-IR"/>
        </w:rPr>
      </w:pPr>
      <w:r>
        <w:rPr>
          <w:rFonts w:ascii="sahel" w:eastAsia="Times New Roman" w:hAnsi="sahel" w:cs="B Nazanin" w:hint="cs"/>
          <w:color w:val="212529"/>
          <w:sz w:val="24"/>
          <w:szCs w:val="24"/>
          <w:rtl/>
        </w:rPr>
        <w:t xml:space="preserve">از دیگر روشهای کاهش مسمومیت، حذف عامل سمی می باشد. بنابراین در سریع ترین زمان ممکن پس از ورود به منزل، لباسهای آلوده را، حتی اگر در ظاهر آلودگی قابل مشاهده نباشد، می بایست تعویض </w:t>
      </w:r>
      <w:r w:rsidR="00A959C3">
        <w:rPr>
          <w:rFonts w:ascii="sahel" w:eastAsia="Times New Roman" w:hAnsi="sahel" w:cs="B Nazanin" w:hint="cs"/>
          <w:color w:val="212529"/>
          <w:sz w:val="24"/>
          <w:szCs w:val="24"/>
          <w:rtl/>
        </w:rPr>
        <w:t xml:space="preserve">کرد </w:t>
      </w:r>
      <w:r>
        <w:rPr>
          <w:rFonts w:ascii="sahel" w:eastAsia="Times New Roman" w:hAnsi="sahel" w:cs="B Nazanin" w:hint="cs"/>
          <w:color w:val="212529"/>
          <w:sz w:val="24"/>
          <w:szCs w:val="24"/>
          <w:rtl/>
        </w:rPr>
        <w:t xml:space="preserve">و </w:t>
      </w:r>
      <w:r w:rsidR="00A959C3">
        <w:rPr>
          <w:rFonts w:ascii="sahel" w:eastAsia="Times New Roman" w:hAnsi="sahel" w:cs="B Nazanin" w:hint="cs"/>
          <w:color w:val="212529"/>
          <w:sz w:val="24"/>
          <w:szCs w:val="24"/>
          <w:rtl/>
        </w:rPr>
        <w:t xml:space="preserve">سپس </w:t>
      </w:r>
      <w:r>
        <w:rPr>
          <w:rFonts w:ascii="sahel" w:eastAsia="Times New Roman" w:hAnsi="sahel" w:cs="B Nazanin" w:hint="cs"/>
          <w:color w:val="212529"/>
          <w:sz w:val="24"/>
          <w:szCs w:val="24"/>
          <w:rtl/>
        </w:rPr>
        <w:t>شست و شو داد</w:t>
      </w:r>
      <w:r w:rsidR="00A959C3">
        <w:rPr>
          <w:rFonts w:ascii="sahel" w:eastAsia="Times New Roman" w:hAnsi="sahel" w:cs="B Nazanin" w:hint="cs"/>
          <w:color w:val="212529"/>
          <w:sz w:val="24"/>
          <w:szCs w:val="24"/>
          <w:rtl/>
        </w:rPr>
        <w:t>. از مالش پوست آلوده شده با باران اسیدی به علت خطر بروز التهاب پوستی و افزایش جذب پوستی مواد سمی خودداری نمود</w:t>
      </w:r>
      <w:r>
        <w:rPr>
          <w:rFonts w:ascii="sahel" w:eastAsia="Times New Roman" w:hAnsi="sahel" w:cs="B Nazanin" w:hint="cs"/>
          <w:color w:val="212529"/>
          <w:sz w:val="24"/>
          <w:szCs w:val="24"/>
          <w:rtl/>
        </w:rPr>
        <w:t xml:space="preserve"> و همچنین برای پاک سازی بدن از عوامل سمی، خصوصا سر، چشمها و پوست بدن، استحمام کرد. </w:t>
      </w:r>
      <w:r w:rsidR="00A959C3">
        <w:rPr>
          <w:rFonts w:ascii="sahel" w:eastAsia="Times New Roman" w:hAnsi="sahel" w:cs="B Nazanin" w:hint="cs"/>
          <w:color w:val="212529"/>
          <w:sz w:val="24"/>
          <w:szCs w:val="24"/>
          <w:rtl/>
        </w:rPr>
        <w:t xml:space="preserve">توجه شود که ماسک های سه لایه پزشکی، قابلیت محافظت در برابر گازهای سمی و ذرات معلق را ندارند ولی در صورت در دسترس نبودن ماسکهای </w:t>
      </w:r>
      <w:r w:rsidR="00A959C3">
        <w:rPr>
          <w:rFonts w:ascii="sahel" w:eastAsia="Times New Roman" w:hAnsi="sahel" w:cs="B Nazanin"/>
          <w:color w:val="212529"/>
          <w:sz w:val="24"/>
          <w:szCs w:val="24"/>
        </w:rPr>
        <w:t>N95</w:t>
      </w:r>
      <w:r w:rsidR="00A959C3">
        <w:rPr>
          <w:rFonts w:ascii="sahel" w:eastAsia="Times New Roman" w:hAnsi="sahel" w:cs="B Nazanin" w:hint="cs"/>
          <w:color w:val="212529"/>
          <w:sz w:val="24"/>
          <w:szCs w:val="24"/>
          <w:rtl/>
          <w:lang w:bidi="fa-IR"/>
        </w:rPr>
        <w:t xml:space="preserve"> ، می توانند جایگزین شوند.</w:t>
      </w:r>
    </w:p>
    <w:p w:rsidR="00566C68" w:rsidRDefault="008563E4" w:rsidP="00A959C3">
      <w:pPr>
        <w:shd w:val="clear" w:color="auto" w:fill="FFFFFF"/>
        <w:bidi/>
        <w:spacing w:beforeAutospacing="1" w:after="0" w:afterAutospacing="1" w:line="480" w:lineRule="atLeast"/>
        <w:jc w:val="both"/>
        <w:rPr>
          <w:rFonts w:ascii="sahel" w:eastAsia="Times New Roman" w:hAnsi="sahel" w:cs="B Nazanin"/>
          <w:color w:val="212529"/>
          <w:sz w:val="24"/>
          <w:szCs w:val="24"/>
          <w:rtl/>
          <w:lang w:bidi="fa-IR"/>
        </w:rPr>
      </w:pPr>
      <w:r>
        <w:rPr>
          <w:rFonts w:ascii="sahel" w:eastAsia="Times New Roman" w:hAnsi="sahel" w:cs="B Nazanin" w:hint="cs"/>
          <w:color w:val="212529"/>
          <w:sz w:val="24"/>
          <w:szCs w:val="24"/>
          <w:rtl/>
        </w:rPr>
        <w:t xml:space="preserve">ممکن است تصور شود بارش باران می تواند </w:t>
      </w:r>
      <w:r w:rsidR="00DD59B0">
        <w:rPr>
          <w:rFonts w:ascii="sahel" w:eastAsia="Times New Roman" w:hAnsi="sahel" w:cs="B Nazanin" w:hint="cs"/>
          <w:color w:val="212529"/>
          <w:sz w:val="24"/>
          <w:szCs w:val="24"/>
          <w:rtl/>
        </w:rPr>
        <w:t xml:space="preserve">میزان </w:t>
      </w:r>
      <w:r>
        <w:rPr>
          <w:rFonts w:ascii="sahel" w:eastAsia="Times New Roman" w:hAnsi="sahel" w:cs="B Nazanin" w:hint="cs"/>
          <w:color w:val="212529"/>
          <w:sz w:val="24"/>
          <w:szCs w:val="24"/>
          <w:rtl/>
        </w:rPr>
        <w:t xml:space="preserve">آلاینده های </w:t>
      </w:r>
      <w:r w:rsidR="00DD59B0">
        <w:rPr>
          <w:rFonts w:ascii="sahel" w:eastAsia="Times New Roman" w:hAnsi="sahel" w:cs="B Nazanin" w:hint="cs"/>
          <w:color w:val="212529"/>
          <w:sz w:val="24"/>
          <w:szCs w:val="24"/>
          <w:rtl/>
        </w:rPr>
        <w:t xml:space="preserve">موجود در </w:t>
      </w:r>
      <w:r>
        <w:rPr>
          <w:rFonts w:ascii="sahel" w:eastAsia="Times New Roman" w:hAnsi="sahel" w:cs="B Nazanin" w:hint="cs"/>
          <w:color w:val="212529"/>
          <w:sz w:val="24"/>
          <w:szCs w:val="24"/>
          <w:rtl/>
        </w:rPr>
        <w:t xml:space="preserve">هوای تنفسی </w:t>
      </w:r>
      <w:r w:rsidR="00DD59B0">
        <w:rPr>
          <w:rFonts w:ascii="sahel" w:eastAsia="Times New Roman" w:hAnsi="sahel" w:cs="B Nazanin" w:hint="cs"/>
          <w:color w:val="212529"/>
          <w:sz w:val="24"/>
          <w:szCs w:val="24"/>
          <w:rtl/>
        </w:rPr>
        <w:t>را کاهش دهد</w:t>
      </w:r>
      <w:r>
        <w:rPr>
          <w:rFonts w:ascii="sahel" w:eastAsia="Times New Roman" w:hAnsi="sahel" w:cs="B Nazanin" w:hint="cs"/>
          <w:color w:val="212529"/>
          <w:sz w:val="24"/>
          <w:szCs w:val="24"/>
          <w:rtl/>
        </w:rPr>
        <w:t>. ولی باید به این موضوع توجه داشت که باران</w:t>
      </w:r>
      <w:r w:rsidR="00DD59B0">
        <w:rPr>
          <w:rFonts w:ascii="sahel" w:eastAsia="Times New Roman" w:hAnsi="sahel" w:cs="B Nazanin" w:hint="cs"/>
          <w:color w:val="212529"/>
          <w:sz w:val="24"/>
          <w:szCs w:val="24"/>
          <w:rtl/>
        </w:rPr>
        <w:t>،</w:t>
      </w:r>
      <w:r>
        <w:rPr>
          <w:rFonts w:ascii="sahel" w:eastAsia="Times New Roman" w:hAnsi="sahel" w:cs="B Nazanin" w:hint="cs"/>
          <w:color w:val="212529"/>
          <w:sz w:val="24"/>
          <w:szCs w:val="24"/>
          <w:rtl/>
        </w:rPr>
        <w:t xml:space="preserve"> آلودگی را از هوا ب</w:t>
      </w:r>
      <w:r w:rsidR="00DD59B0">
        <w:rPr>
          <w:rFonts w:ascii="sahel" w:eastAsia="Times New Roman" w:hAnsi="sahel" w:cs="B Nazanin" w:hint="cs"/>
          <w:color w:val="212529"/>
          <w:sz w:val="24"/>
          <w:szCs w:val="24"/>
          <w:rtl/>
        </w:rPr>
        <w:t>ه</w:t>
      </w:r>
      <w:r w:rsidR="003F2AA7">
        <w:rPr>
          <w:rFonts w:ascii="sahel" w:eastAsia="Times New Roman" w:hAnsi="sahel" w:cs="B Nazanin" w:hint="cs"/>
          <w:color w:val="212529"/>
          <w:sz w:val="24"/>
          <w:szCs w:val="24"/>
          <w:rtl/>
        </w:rPr>
        <w:t xml:space="preserve"> آب های سطحی و فرآورده های کشاورزی</w:t>
      </w:r>
      <w:r w:rsidR="004D232A">
        <w:rPr>
          <w:rFonts w:ascii="sahel" w:eastAsia="Times New Roman" w:hAnsi="sahel" w:cs="B Nazanin" w:hint="cs"/>
          <w:color w:val="212529"/>
          <w:sz w:val="24"/>
          <w:szCs w:val="24"/>
          <w:rtl/>
        </w:rPr>
        <w:t xml:space="preserve"> و دامهای</w:t>
      </w:r>
      <w:r w:rsidR="00A959C3">
        <w:rPr>
          <w:rFonts w:ascii="sahel" w:eastAsia="Times New Roman" w:hAnsi="sahel" w:cs="B Nazanin" w:hint="cs"/>
          <w:color w:val="212529"/>
          <w:sz w:val="24"/>
          <w:szCs w:val="24"/>
          <w:rtl/>
        </w:rPr>
        <w:t>ی</w:t>
      </w:r>
      <w:r w:rsidR="004D232A">
        <w:rPr>
          <w:rFonts w:ascii="sahel" w:eastAsia="Times New Roman" w:hAnsi="sahel" w:cs="B Nazanin" w:hint="cs"/>
          <w:color w:val="212529"/>
          <w:sz w:val="24"/>
          <w:szCs w:val="24"/>
          <w:rtl/>
        </w:rPr>
        <w:t xml:space="preserve"> </w:t>
      </w:r>
      <w:r w:rsidR="003F2AA7">
        <w:rPr>
          <w:rFonts w:ascii="sahel" w:eastAsia="Times New Roman" w:hAnsi="sahel" w:cs="B Nazanin" w:hint="cs"/>
          <w:color w:val="212529"/>
          <w:sz w:val="24"/>
          <w:szCs w:val="24"/>
          <w:rtl/>
        </w:rPr>
        <w:t>که در سطح زمین قرار دارند</w:t>
      </w:r>
      <w:r w:rsidR="00363C82">
        <w:rPr>
          <w:rFonts w:ascii="sahel" w:eastAsia="Times New Roman" w:hAnsi="sahel" w:cs="B Nazanin" w:hint="cs"/>
          <w:color w:val="212529"/>
          <w:sz w:val="24"/>
          <w:szCs w:val="24"/>
          <w:rtl/>
        </w:rPr>
        <w:t xml:space="preserve"> (به صورت باران اسیدی)</w:t>
      </w:r>
      <w:r w:rsidR="003F2AA7">
        <w:rPr>
          <w:rFonts w:ascii="sahel" w:eastAsia="Times New Roman" w:hAnsi="sahel" w:cs="B Nazanin" w:hint="cs"/>
          <w:color w:val="212529"/>
          <w:sz w:val="24"/>
          <w:szCs w:val="24"/>
          <w:rtl/>
        </w:rPr>
        <w:t xml:space="preserve"> منتقل می نماید. بنابراین علاوه بر </w:t>
      </w:r>
      <w:r w:rsidR="00566C68">
        <w:rPr>
          <w:rFonts w:ascii="sahel" w:eastAsia="Times New Roman" w:hAnsi="sahel" w:cs="B Nazanin" w:hint="cs"/>
          <w:color w:val="212529"/>
          <w:sz w:val="24"/>
          <w:szCs w:val="24"/>
          <w:rtl/>
        </w:rPr>
        <w:t xml:space="preserve">اینکه با استفاده از </w:t>
      </w:r>
      <w:r w:rsidR="00566C68" w:rsidRPr="008C19EB">
        <w:rPr>
          <w:rFonts w:ascii="sahel" w:eastAsia="Times New Roman" w:hAnsi="sahel" w:cs="B Nazanin"/>
          <w:color w:val="212529"/>
          <w:sz w:val="24"/>
          <w:szCs w:val="24"/>
          <w:rtl/>
        </w:rPr>
        <w:t>ماسک‌های</w:t>
      </w:r>
      <w:r w:rsidR="00566C68" w:rsidRPr="008C19EB">
        <w:rPr>
          <w:rFonts w:ascii="sahel" w:eastAsia="Times New Roman" w:hAnsi="sahel" w:cs="B Nazanin"/>
          <w:color w:val="212529"/>
          <w:sz w:val="24"/>
          <w:szCs w:val="24"/>
        </w:rPr>
        <w:t xml:space="preserve"> N95 </w:t>
      </w:r>
      <w:r w:rsidR="00566C68" w:rsidRPr="008C19EB">
        <w:rPr>
          <w:rFonts w:ascii="sahel" w:eastAsia="Times New Roman" w:hAnsi="sahel" w:cs="B Nazanin"/>
          <w:color w:val="212529"/>
          <w:sz w:val="24"/>
          <w:szCs w:val="24"/>
          <w:rtl/>
        </w:rPr>
        <w:t>یا</w:t>
      </w:r>
      <w:r w:rsidR="00566C68" w:rsidRPr="008C19EB">
        <w:rPr>
          <w:rFonts w:ascii="sahel" w:eastAsia="Times New Roman" w:hAnsi="sahel" w:cs="B Nazanin"/>
          <w:color w:val="212529"/>
          <w:sz w:val="24"/>
          <w:szCs w:val="24"/>
        </w:rPr>
        <w:t xml:space="preserve"> FFP2 </w:t>
      </w:r>
      <w:r w:rsidR="00566C68" w:rsidRPr="008C19EB">
        <w:rPr>
          <w:rFonts w:ascii="sahel" w:eastAsia="Times New Roman" w:hAnsi="sahel" w:cs="B Nazanin"/>
          <w:color w:val="212529"/>
          <w:sz w:val="24"/>
          <w:szCs w:val="24"/>
          <w:rtl/>
        </w:rPr>
        <w:t>و بالاتر</w:t>
      </w:r>
      <w:r w:rsidR="00566C68">
        <w:rPr>
          <w:rFonts w:ascii="sahel" w:eastAsia="Times New Roman" w:hAnsi="sahel" w:cs="B Nazanin" w:hint="cs"/>
          <w:color w:val="212529"/>
          <w:sz w:val="24"/>
          <w:szCs w:val="24"/>
          <w:rtl/>
        </w:rPr>
        <w:t xml:space="preserve">، </w:t>
      </w:r>
      <w:r w:rsidR="00363C82">
        <w:rPr>
          <w:rFonts w:ascii="sahel" w:eastAsia="Times New Roman" w:hAnsi="sahel" w:cs="B Nazanin" w:hint="cs"/>
          <w:color w:val="212529"/>
          <w:sz w:val="24"/>
          <w:szCs w:val="24"/>
          <w:rtl/>
        </w:rPr>
        <w:t xml:space="preserve">می بایست </w:t>
      </w:r>
      <w:r w:rsidR="003F2AA7">
        <w:rPr>
          <w:rFonts w:ascii="sahel" w:eastAsia="Times New Roman" w:hAnsi="sahel" w:cs="B Nazanin" w:hint="cs"/>
          <w:color w:val="212529"/>
          <w:sz w:val="24"/>
          <w:szCs w:val="24"/>
          <w:rtl/>
          <w:lang w:bidi="fa-IR"/>
        </w:rPr>
        <w:t xml:space="preserve">خود را در برابر </w:t>
      </w:r>
      <w:r w:rsidR="003F2AA7">
        <w:rPr>
          <w:rFonts w:ascii="sahel" w:eastAsia="Times New Roman" w:hAnsi="sahel" w:cs="B Nazanin" w:hint="cs"/>
          <w:color w:val="212529"/>
          <w:sz w:val="24"/>
          <w:szCs w:val="24"/>
          <w:rtl/>
        </w:rPr>
        <w:lastRenderedPageBreak/>
        <w:t>گازهای سمی و ذرات معلق</w:t>
      </w:r>
      <w:r w:rsidR="00363C82">
        <w:rPr>
          <w:rFonts w:ascii="sahel" w:eastAsia="Times New Roman" w:hAnsi="sahel" w:cs="B Nazanin" w:hint="cs"/>
          <w:color w:val="212529"/>
          <w:sz w:val="24"/>
          <w:szCs w:val="24"/>
          <w:rtl/>
        </w:rPr>
        <w:t xml:space="preserve"> محافظت</w:t>
      </w:r>
      <w:r w:rsidR="003F2AA7">
        <w:rPr>
          <w:rFonts w:ascii="sahel" w:eastAsia="Times New Roman" w:hAnsi="sahel" w:cs="B Nazanin" w:hint="cs"/>
          <w:color w:val="212529"/>
          <w:sz w:val="24"/>
          <w:szCs w:val="24"/>
          <w:rtl/>
        </w:rPr>
        <w:t xml:space="preserve"> نماییم، </w:t>
      </w:r>
      <w:r w:rsidR="00363C82">
        <w:rPr>
          <w:rFonts w:ascii="sahel" w:eastAsia="Times New Roman" w:hAnsi="sahel" w:cs="B Nazanin" w:hint="cs"/>
          <w:color w:val="212529"/>
          <w:sz w:val="24"/>
          <w:szCs w:val="24"/>
          <w:rtl/>
        </w:rPr>
        <w:t xml:space="preserve">باید </w:t>
      </w:r>
      <w:r w:rsidR="00112ACF">
        <w:rPr>
          <w:rFonts w:ascii="sahel" w:eastAsia="Times New Roman" w:hAnsi="sahel" w:cs="B Nazanin" w:hint="cs"/>
          <w:color w:val="212529"/>
          <w:sz w:val="24"/>
          <w:szCs w:val="24"/>
          <w:rtl/>
        </w:rPr>
        <w:t xml:space="preserve">از </w:t>
      </w:r>
      <w:r w:rsidR="00A959C3">
        <w:rPr>
          <w:rFonts w:ascii="sahel" w:eastAsia="Times New Roman" w:hAnsi="sahel" w:cs="B Nazanin" w:hint="cs"/>
          <w:color w:val="212529"/>
          <w:sz w:val="24"/>
          <w:szCs w:val="24"/>
          <w:rtl/>
        </w:rPr>
        <w:t xml:space="preserve">تماس با باران اسیدی و </w:t>
      </w:r>
      <w:r w:rsidR="00112ACF">
        <w:rPr>
          <w:rFonts w:ascii="sahel" w:eastAsia="Times New Roman" w:hAnsi="sahel" w:cs="B Nazanin" w:hint="cs"/>
          <w:color w:val="212529"/>
          <w:sz w:val="24"/>
          <w:szCs w:val="24"/>
          <w:rtl/>
        </w:rPr>
        <w:t>مصرف آب چاه ها و مناب</w:t>
      </w:r>
      <w:r w:rsidR="001A3D73">
        <w:rPr>
          <w:rFonts w:ascii="sahel" w:eastAsia="Times New Roman" w:hAnsi="sahel" w:cs="B Nazanin" w:hint="cs"/>
          <w:color w:val="212529"/>
          <w:sz w:val="24"/>
          <w:szCs w:val="24"/>
          <w:rtl/>
        </w:rPr>
        <w:t>ع آب جاری</w:t>
      </w:r>
      <w:r w:rsidR="00A959C3">
        <w:rPr>
          <w:rFonts w:ascii="sahel" w:eastAsia="Times New Roman" w:hAnsi="sahel" w:cs="B Nazanin" w:hint="cs"/>
          <w:color w:val="212529"/>
          <w:sz w:val="24"/>
          <w:szCs w:val="24"/>
          <w:rtl/>
        </w:rPr>
        <w:t>،</w:t>
      </w:r>
      <w:r w:rsidR="001A3D73">
        <w:rPr>
          <w:rFonts w:ascii="sahel" w:eastAsia="Times New Roman" w:hAnsi="sahel" w:cs="B Nazanin" w:hint="cs"/>
          <w:color w:val="212529"/>
          <w:sz w:val="24"/>
          <w:szCs w:val="24"/>
          <w:rtl/>
        </w:rPr>
        <w:t xml:space="preserve"> </w:t>
      </w:r>
      <w:r w:rsidR="00363C82">
        <w:rPr>
          <w:rFonts w:ascii="sahel" w:eastAsia="Times New Roman" w:hAnsi="sahel" w:cs="B Nazanin" w:hint="cs"/>
          <w:color w:val="212529"/>
          <w:sz w:val="24"/>
          <w:szCs w:val="24"/>
          <w:rtl/>
        </w:rPr>
        <w:t xml:space="preserve">در این شرایط </w:t>
      </w:r>
      <w:r w:rsidR="001A3D73">
        <w:rPr>
          <w:rFonts w:ascii="sahel" w:eastAsia="Times New Roman" w:hAnsi="sahel" w:cs="B Nazanin" w:hint="cs"/>
          <w:color w:val="212529"/>
          <w:sz w:val="24"/>
          <w:szCs w:val="24"/>
          <w:rtl/>
        </w:rPr>
        <w:t>خودداری کرد</w:t>
      </w:r>
      <w:r w:rsidR="00A959C3">
        <w:rPr>
          <w:rFonts w:ascii="sahel" w:eastAsia="Times New Roman" w:hAnsi="sahel" w:cs="B Nazanin" w:hint="cs"/>
          <w:color w:val="212529"/>
          <w:sz w:val="24"/>
          <w:szCs w:val="24"/>
          <w:rtl/>
        </w:rPr>
        <w:t xml:space="preserve">. </w:t>
      </w:r>
      <w:r w:rsidR="003F2AA7">
        <w:rPr>
          <w:rFonts w:ascii="sahel" w:eastAsia="Times New Roman" w:hAnsi="sahel" w:cs="B Nazanin" w:hint="cs"/>
          <w:color w:val="212529"/>
          <w:sz w:val="24"/>
          <w:szCs w:val="24"/>
          <w:rtl/>
        </w:rPr>
        <w:t xml:space="preserve">مصرف فرآورده های کشاورزی و دامی که در مقابل این سموم بدون </w:t>
      </w:r>
      <w:r w:rsidR="00A959C3">
        <w:rPr>
          <w:rFonts w:ascii="sahel" w:eastAsia="Times New Roman" w:hAnsi="sahel" w:cs="B Nazanin" w:hint="cs"/>
          <w:color w:val="212529"/>
          <w:sz w:val="24"/>
          <w:szCs w:val="24"/>
          <w:rtl/>
        </w:rPr>
        <w:t xml:space="preserve">حفاظ </w:t>
      </w:r>
      <w:r w:rsidR="008064D4">
        <w:rPr>
          <w:rFonts w:ascii="sahel" w:eastAsia="Times New Roman" w:hAnsi="sahel" w:cs="B Nazanin" w:hint="cs"/>
          <w:color w:val="212529"/>
          <w:sz w:val="24"/>
          <w:szCs w:val="24"/>
          <w:rtl/>
        </w:rPr>
        <w:t xml:space="preserve">بوده اند، </w:t>
      </w:r>
      <w:r w:rsidR="00A959C3">
        <w:rPr>
          <w:rFonts w:ascii="sahel" w:eastAsia="Times New Roman" w:hAnsi="sahel" w:cs="B Nazanin" w:hint="cs"/>
          <w:color w:val="212529"/>
          <w:sz w:val="24"/>
          <w:szCs w:val="24"/>
          <w:rtl/>
        </w:rPr>
        <w:t>می تواند خطرناک باشد</w:t>
      </w:r>
      <w:r w:rsidR="005543A5">
        <w:rPr>
          <w:rFonts w:ascii="sahel" w:eastAsia="Times New Roman" w:hAnsi="sahel" w:cs="B Nazanin" w:hint="cs"/>
          <w:color w:val="212529"/>
          <w:sz w:val="24"/>
          <w:szCs w:val="24"/>
          <w:rtl/>
        </w:rPr>
        <w:t xml:space="preserve">. </w:t>
      </w:r>
    </w:p>
    <w:p w:rsidR="00294D29" w:rsidRDefault="005543A5" w:rsidP="00B95B56">
      <w:pPr>
        <w:shd w:val="clear" w:color="auto" w:fill="FFFFFF"/>
        <w:bidi/>
        <w:spacing w:before="100" w:beforeAutospacing="1" w:after="100" w:afterAutospacing="1" w:line="480" w:lineRule="atLeast"/>
        <w:jc w:val="both"/>
        <w:rPr>
          <w:rFonts w:ascii="sahel" w:eastAsia="Times New Roman" w:hAnsi="sahel" w:cs="B Nazanin"/>
          <w:color w:val="212529"/>
          <w:sz w:val="24"/>
          <w:szCs w:val="24"/>
          <w:rtl/>
        </w:rPr>
      </w:pPr>
      <w:r>
        <w:rPr>
          <w:rFonts w:ascii="sahel" w:eastAsia="Times New Roman" w:hAnsi="sahel" w:cs="B Nazanin" w:hint="cs"/>
          <w:color w:val="212529"/>
          <w:sz w:val="24"/>
          <w:szCs w:val="24"/>
          <w:rtl/>
        </w:rPr>
        <w:t xml:space="preserve">در صورتی که در هنگام بارش اسیدی </w:t>
      </w:r>
      <w:r w:rsidR="00B95B56">
        <w:rPr>
          <w:rFonts w:ascii="sahel" w:eastAsia="Times New Roman" w:hAnsi="sahel" w:cs="B Nazanin" w:hint="cs"/>
          <w:color w:val="212529"/>
          <w:sz w:val="24"/>
          <w:szCs w:val="24"/>
          <w:rtl/>
        </w:rPr>
        <w:t xml:space="preserve">متعاقب آتش سوزی و انفجار، </w:t>
      </w:r>
      <w:bookmarkStart w:id="0" w:name="_GoBack"/>
      <w:bookmarkEnd w:id="0"/>
      <w:r>
        <w:rPr>
          <w:rFonts w:ascii="sahel" w:eastAsia="Times New Roman" w:hAnsi="sahel" w:cs="B Nazanin" w:hint="cs"/>
          <w:color w:val="212529"/>
          <w:sz w:val="24"/>
          <w:szCs w:val="24"/>
          <w:rtl/>
        </w:rPr>
        <w:t xml:space="preserve">در فضای خارج از ساختمان بودید حتی الامکان به زیر سقف پناه گرفته و </w:t>
      </w:r>
      <w:r w:rsidR="001A3D73">
        <w:rPr>
          <w:rFonts w:ascii="sahel" w:eastAsia="Times New Roman" w:hAnsi="sahel" w:cs="B Nazanin" w:hint="cs"/>
          <w:color w:val="212529"/>
          <w:sz w:val="24"/>
          <w:szCs w:val="24"/>
          <w:rtl/>
        </w:rPr>
        <w:t>چنانچه با هوا یا باران آلوده تماس پیدا کردید و علائمی مانند تنگی نفس، سرفه، سوزش مخاط چشم</w:t>
      </w:r>
      <w:r w:rsidR="00363C82">
        <w:rPr>
          <w:rFonts w:ascii="sahel" w:eastAsia="Times New Roman" w:hAnsi="sahel" w:cs="B Nazanin" w:hint="cs"/>
          <w:color w:val="212529"/>
          <w:sz w:val="24"/>
          <w:szCs w:val="24"/>
          <w:rtl/>
        </w:rPr>
        <w:t>، ت</w:t>
      </w:r>
      <w:r w:rsidR="00566C68">
        <w:rPr>
          <w:rFonts w:ascii="sahel" w:eastAsia="Times New Roman" w:hAnsi="sahel" w:cs="B Nazanin" w:hint="cs"/>
          <w:color w:val="212529"/>
          <w:sz w:val="24"/>
          <w:szCs w:val="24"/>
          <w:rtl/>
        </w:rPr>
        <w:t>اری دید، سوزش گلو، سو</w:t>
      </w:r>
      <w:r w:rsidR="001A3D73">
        <w:rPr>
          <w:rFonts w:ascii="sahel" w:eastAsia="Times New Roman" w:hAnsi="sahel" w:cs="B Nazanin" w:hint="cs"/>
          <w:color w:val="212529"/>
          <w:sz w:val="24"/>
          <w:szCs w:val="24"/>
          <w:rtl/>
        </w:rPr>
        <w:t>زش یا خارش پوستی</w:t>
      </w:r>
      <w:r w:rsidR="008C19EB" w:rsidRPr="008C19EB">
        <w:rPr>
          <w:rFonts w:ascii="sahel" w:eastAsia="Times New Roman" w:hAnsi="sahel" w:cs="B Nazanin"/>
          <w:color w:val="212529"/>
          <w:sz w:val="24"/>
          <w:szCs w:val="24"/>
          <w:rtl/>
        </w:rPr>
        <w:t xml:space="preserve"> بروز </w:t>
      </w:r>
      <w:r w:rsidR="00566C68">
        <w:rPr>
          <w:rFonts w:ascii="sahel" w:eastAsia="Times New Roman" w:hAnsi="sahel" w:cs="B Nazanin" w:hint="cs"/>
          <w:color w:val="212529"/>
          <w:sz w:val="24"/>
          <w:szCs w:val="24"/>
          <w:rtl/>
        </w:rPr>
        <w:t>کر</w:t>
      </w:r>
      <w:r w:rsidR="008C19EB" w:rsidRPr="008C19EB">
        <w:rPr>
          <w:rFonts w:ascii="sahel" w:eastAsia="Times New Roman" w:hAnsi="sahel" w:cs="B Nazanin"/>
          <w:color w:val="212529"/>
          <w:sz w:val="24"/>
          <w:szCs w:val="24"/>
          <w:rtl/>
        </w:rPr>
        <w:t xml:space="preserve">د، </w:t>
      </w:r>
      <w:r w:rsidR="00566C68">
        <w:rPr>
          <w:rFonts w:ascii="sahel" w:eastAsia="Times New Roman" w:hAnsi="sahel" w:cs="B Nazanin" w:hint="cs"/>
          <w:color w:val="212529"/>
          <w:sz w:val="24"/>
          <w:szCs w:val="24"/>
          <w:rtl/>
        </w:rPr>
        <w:t xml:space="preserve">می بایست ضمن مراجعه به </w:t>
      </w:r>
      <w:r w:rsidR="008C19EB" w:rsidRPr="008C19EB">
        <w:rPr>
          <w:rFonts w:ascii="sahel" w:eastAsia="Times New Roman" w:hAnsi="sahel" w:cs="B Nazanin"/>
          <w:color w:val="212529"/>
          <w:sz w:val="24"/>
          <w:szCs w:val="24"/>
          <w:rtl/>
        </w:rPr>
        <w:t>مراکز درمانی</w:t>
      </w:r>
      <w:r w:rsidR="00566C68">
        <w:rPr>
          <w:rFonts w:ascii="sahel" w:eastAsia="Times New Roman" w:hAnsi="sahel" w:cs="B Nazanin" w:hint="cs"/>
          <w:color w:val="212529"/>
          <w:sz w:val="24"/>
          <w:szCs w:val="24"/>
          <w:rtl/>
        </w:rPr>
        <w:t xml:space="preserve">، از </w:t>
      </w:r>
      <w:r w:rsidR="008C19EB" w:rsidRPr="008C19EB">
        <w:rPr>
          <w:rFonts w:ascii="sahel" w:eastAsia="Times New Roman" w:hAnsi="sahel" w:cs="B Nazanin"/>
          <w:color w:val="212529"/>
          <w:sz w:val="24"/>
          <w:szCs w:val="24"/>
          <w:rtl/>
        </w:rPr>
        <w:t xml:space="preserve">پزشک </w:t>
      </w:r>
      <w:r w:rsidR="00566C68">
        <w:rPr>
          <w:rFonts w:ascii="sahel" w:eastAsia="Times New Roman" w:hAnsi="sahel" w:cs="B Nazanin" w:hint="cs"/>
          <w:color w:val="212529"/>
          <w:sz w:val="24"/>
          <w:szCs w:val="24"/>
          <w:rtl/>
        </w:rPr>
        <w:t xml:space="preserve">و کادر درمانی کمک </w:t>
      </w:r>
      <w:r w:rsidR="00363C82">
        <w:rPr>
          <w:rFonts w:ascii="sahel" w:eastAsia="Times New Roman" w:hAnsi="sahel" w:cs="B Nazanin" w:hint="cs"/>
          <w:color w:val="212529"/>
          <w:sz w:val="24"/>
          <w:szCs w:val="24"/>
          <w:rtl/>
        </w:rPr>
        <w:t>ب</w:t>
      </w:r>
      <w:r w:rsidR="00566C68">
        <w:rPr>
          <w:rFonts w:ascii="sahel" w:eastAsia="Times New Roman" w:hAnsi="sahel" w:cs="B Nazanin" w:hint="cs"/>
          <w:color w:val="212529"/>
          <w:sz w:val="24"/>
          <w:szCs w:val="24"/>
          <w:rtl/>
        </w:rPr>
        <w:t>گ</w:t>
      </w:r>
      <w:r w:rsidR="00363C82">
        <w:rPr>
          <w:rFonts w:ascii="sahel" w:eastAsia="Times New Roman" w:hAnsi="sahel" w:cs="B Nazanin" w:hint="cs"/>
          <w:color w:val="212529"/>
          <w:sz w:val="24"/>
          <w:szCs w:val="24"/>
          <w:rtl/>
        </w:rPr>
        <w:t>یرید</w:t>
      </w:r>
      <w:r w:rsidR="008C19EB" w:rsidRPr="008C19EB">
        <w:rPr>
          <w:rFonts w:ascii="sahel" w:eastAsia="Times New Roman" w:hAnsi="sahel" w:cs="B Nazanin"/>
          <w:color w:val="212529"/>
          <w:sz w:val="24"/>
          <w:szCs w:val="24"/>
        </w:rPr>
        <w:t>.</w:t>
      </w:r>
    </w:p>
    <w:p w:rsidR="005543A5" w:rsidRDefault="005543A5" w:rsidP="00363C82">
      <w:pPr>
        <w:shd w:val="clear" w:color="auto" w:fill="FFFFFF"/>
        <w:bidi/>
        <w:spacing w:before="100" w:beforeAutospacing="1" w:after="100" w:afterAutospacing="1" w:line="480" w:lineRule="atLeast"/>
        <w:jc w:val="both"/>
        <w:rPr>
          <w:rFonts w:ascii="sahel" w:eastAsia="Times New Roman" w:hAnsi="sahel" w:cs="B Nazanin"/>
          <w:color w:val="212529"/>
          <w:sz w:val="24"/>
          <w:szCs w:val="24"/>
          <w:rtl/>
          <w:lang w:bidi="fa-IR"/>
        </w:rPr>
      </w:pPr>
      <w:r>
        <w:rPr>
          <w:rFonts w:ascii="sahel" w:eastAsia="Times New Roman" w:hAnsi="sahel" w:cs="B Nazanin" w:hint="cs"/>
          <w:color w:val="212529"/>
          <w:sz w:val="24"/>
          <w:szCs w:val="24"/>
          <w:rtl/>
        </w:rPr>
        <w:t>جذب مواد سمی موجود در باران های اسیدی در بدن می تواند با افزایش آسیب های اکسیداتیو همراه باشد</w:t>
      </w:r>
      <w:r w:rsidR="00363C82">
        <w:rPr>
          <w:rFonts w:ascii="sahel" w:eastAsia="Times New Roman" w:hAnsi="sahel" w:cs="B Nazanin" w:hint="cs"/>
          <w:color w:val="212529"/>
          <w:sz w:val="24"/>
          <w:szCs w:val="24"/>
          <w:rtl/>
        </w:rPr>
        <w:t xml:space="preserve">. لذا </w:t>
      </w:r>
      <w:r>
        <w:rPr>
          <w:rFonts w:ascii="sahel" w:eastAsia="Times New Roman" w:hAnsi="sahel" w:cs="B Nazanin" w:hint="cs"/>
          <w:color w:val="212529"/>
          <w:sz w:val="24"/>
          <w:szCs w:val="24"/>
          <w:rtl/>
        </w:rPr>
        <w:t xml:space="preserve">مصرف میوه و سبزیجات تازه حاوی ویتامین های </w:t>
      </w:r>
      <w:r w:rsidR="00363C82">
        <w:rPr>
          <w:rFonts w:ascii="sahel" w:eastAsia="Times New Roman" w:hAnsi="sahel" w:cs="B Nazanin"/>
          <w:color w:val="212529"/>
          <w:sz w:val="24"/>
          <w:szCs w:val="24"/>
        </w:rPr>
        <w:t>C</w:t>
      </w:r>
      <w:r>
        <w:rPr>
          <w:rFonts w:ascii="sahel" w:eastAsia="Times New Roman" w:hAnsi="sahel" w:cs="B Nazanin" w:hint="cs"/>
          <w:color w:val="212529"/>
          <w:sz w:val="24"/>
          <w:szCs w:val="24"/>
          <w:rtl/>
        </w:rPr>
        <w:t xml:space="preserve"> و </w:t>
      </w:r>
      <w:r>
        <w:rPr>
          <w:rFonts w:ascii="sahel" w:eastAsia="Times New Roman" w:hAnsi="sahel" w:cs="B Nazanin"/>
          <w:color w:val="212529"/>
          <w:sz w:val="24"/>
          <w:szCs w:val="24"/>
        </w:rPr>
        <w:t>E</w:t>
      </w:r>
      <w:r>
        <w:rPr>
          <w:rFonts w:ascii="sahel" w:eastAsia="Times New Roman" w:hAnsi="sahel" w:cs="B Nazanin" w:hint="cs"/>
          <w:color w:val="212529"/>
          <w:sz w:val="24"/>
          <w:szCs w:val="24"/>
          <w:rtl/>
          <w:lang w:bidi="fa-IR"/>
        </w:rPr>
        <w:t xml:space="preserve"> و یا مکمل های تغذیه ای و دارویی حاوی این ویتامین ها در پیشگیری از بروز این آسیب ها کمک کننده است.</w:t>
      </w:r>
    </w:p>
    <w:p w:rsidR="002F3EE8" w:rsidRDefault="002F3EE8" w:rsidP="002F3EE8">
      <w:pPr>
        <w:shd w:val="clear" w:color="auto" w:fill="FFFFFF"/>
        <w:bidi/>
        <w:spacing w:before="100" w:beforeAutospacing="1" w:after="100" w:afterAutospacing="1" w:line="480" w:lineRule="atLeast"/>
        <w:jc w:val="both"/>
        <w:rPr>
          <w:rFonts w:ascii="sahel" w:eastAsia="Times New Roman" w:hAnsi="sahel" w:cs="B Nazanin"/>
          <w:color w:val="212529"/>
          <w:sz w:val="24"/>
          <w:szCs w:val="24"/>
          <w:rtl/>
          <w:lang w:bidi="fa-IR"/>
        </w:rPr>
      </w:pPr>
    </w:p>
    <w:p w:rsidR="002F3EE8" w:rsidRPr="002F3EE8" w:rsidRDefault="002F3EE8" w:rsidP="002F3EE8">
      <w:pPr>
        <w:shd w:val="clear" w:color="auto" w:fill="FFFFFF"/>
        <w:bidi/>
        <w:spacing w:before="100" w:beforeAutospacing="1" w:after="100" w:afterAutospacing="1" w:line="480" w:lineRule="atLeast"/>
        <w:jc w:val="both"/>
        <w:rPr>
          <w:rFonts w:ascii="sahel" w:eastAsia="Times New Roman" w:hAnsi="sahel" w:cs="B Nazanin"/>
          <w:b/>
          <w:bCs/>
          <w:color w:val="212529"/>
          <w:sz w:val="20"/>
          <w:szCs w:val="20"/>
          <w:rtl/>
          <w:lang w:bidi="fa-IR"/>
        </w:rPr>
      </w:pPr>
      <w:r w:rsidRPr="002F3EE8">
        <w:rPr>
          <w:rFonts w:ascii="sahel" w:eastAsia="Times New Roman" w:hAnsi="sahel" w:cs="B Nazanin" w:hint="cs"/>
          <w:b/>
          <w:bCs/>
          <w:color w:val="212529"/>
          <w:sz w:val="20"/>
          <w:szCs w:val="20"/>
          <w:rtl/>
          <w:lang w:bidi="fa-IR"/>
        </w:rPr>
        <w:t>19 اسفند 1404</w:t>
      </w:r>
    </w:p>
    <w:p w:rsidR="002F3EE8" w:rsidRPr="002F3EE8" w:rsidRDefault="002F3EE8" w:rsidP="002F3EE8">
      <w:pPr>
        <w:shd w:val="clear" w:color="auto" w:fill="FFFFFF"/>
        <w:bidi/>
        <w:spacing w:before="100" w:beforeAutospacing="1" w:after="100" w:afterAutospacing="1" w:line="480" w:lineRule="atLeast"/>
        <w:jc w:val="both"/>
        <w:rPr>
          <w:rFonts w:ascii="sahel" w:eastAsia="Times New Roman" w:hAnsi="sahel" w:cs="B Nazanin"/>
          <w:b/>
          <w:bCs/>
          <w:color w:val="212529"/>
          <w:sz w:val="20"/>
          <w:szCs w:val="20"/>
          <w:rtl/>
          <w:lang w:bidi="fa-IR"/>
        </w:rPr>
      </w:pPr>
      <w:r w:rsidRPr="002F3EE8">
        <w:rPr>
          <w:rFonts w:ascii="sahel" w:eastAsia="Times New Roman" w:hAnsi="sahel" w:cs="B Nazanin" w:hint="cs"/>
          <w:b/>
          <w:bCs/>
          <w:color w:val="212529"/>
          <w:sz w:val="20"/>
          <w:szCs w:val="20"/>
          <w:rtl/>
          <w:lang w:bidi="fa-IR"/>
        </w:rPr>
        <w:t>دفتر نظارت و پایش مصرف فرآورده های سلامت- سازمان غذا و دارو</w:t>
      </w:r>
    </w:p>
    <w:sectPr w:rsidR="002F3EE8" w:rsidRPr="002F3EE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C58" w:rsidRDefault="001A0C58" w:rsidP="001A3A0E">
      <w:pPr>
        <w:spacing w:after="0" w:line="240" w:lineRule="auto"/>
      </w:pPr>
      <w:r>
        <w:separator/>
      </w:r>
    </w:p>
  </w:endnote>
  <w:endnote w:type="continuationSeparator" w:id="0">
    <w:p w:rsidR="001A0C58" w:rsidRDefault="001A0C58" w:rsidP="001A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hel">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38362"/>
      <w:docPartObj>
        <w:docPartGallery w:val="Page Numbers (Bottom of Page)"/>
        <w:docPartUnique/>
      </w:docPartObj>
    </w:sdtPr>
    <w:sdtEndPr>
      <w:rPr>
        <w:noProof/>
      </w:rPr>
    </w:sdtEndPr>
    <w:sdtContent>
      <w:p w:rsidR="001A3A0E" w:rsidRDefault="001A3A0E">
        <w:pPr>
          <w:pStyle w:val="Footer"/>
          <w:jc w:val="center"/>
        </w:pPr>
        <w:r>
          <w:fldChar w:fldCharType="begin"/>
        </w:r>
        <w:r>
          <w:instrText xml:space="preserve"> PAGE   \* MERGEFORMAT </w:instrText>
        </w:r>
        <w:r>
          <w:fldChar w:fldCharType="separate"/>
        </w:r>
        <w:r w:rsidR="00B95B56">
          <w:rPr>
            <w:noProof/>
          </w:rPr>
          <w:t>2</w:t>
        </w:r>
        <w:r>
          <w:rPr>
            <w:noProof/>
          </w:rPr>
          <w:fldChar w:fldCharType="end"/>
        </w:r>
      </w:p>
    </w:sdtContent>
  </w:sdt>
  <w:p w:rsidR="001A3A0E" w:rsidRDefault="001A3A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C58" w:rsidRDefault="001A0C58" w:rsidP="001A3A0E">
      <w:pPr>
        <w:spacing w:after="0" w:line="240" w:lineRule="auto"/>
      </w:pPr>
      <w:r>
        <w:separator/>
      </w:r>
    </w:p>
  </w:footnote>
  <w:footnote w:type="continuationSeparator" w:id="0">
    <w:p w:rsidR="001A0C58" w:rsidRDefault="001A0C58" w:rsidP="001A3A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EB"/>
    <w:rsid w:val="00112ACF"/>
    <w:rsid w:val="001A0C58"/>
    <w:rsid w:val="001A3A0E"/>
    <w:rsid w:val="001A3D73"/>
    <w:rsid w:val="00294D29"/>
    <w:rsid w:val="002F3EE8"/>
    <w:rsid w:val="00363C82"/>
    <w:rsid w:val="003F2AA7"/>
    <w:rsid w:val="004C0271"/>
    <w:rsid w:val="004D232A"/>
    <w:rsid w:val="005543A5"/>
    <w:rsid w:val="00566C68"/>
    <w:rsid w:val="007771DD"/>
    <w:rsid w:val="00801B88"/>
    <w:rsid w:val="008064D4"/>
    <w:rsid w:val="008563E4"/>
    <w:rsid w:val="008C19EB"/>
    <w:rsid w:val="00A959C3"/>
    <w:rsid w:val="00B52960"/>
    <w:rsid w:val="00B95B56"/>
    <w:rsid w:val="00D82BC5"/>
    <w:rsid w:val="00DD5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98FF"/>
  <w15:chartTrackingRefBased/>
  <w15:docId w15:val="{BD1A68E7-3E40-43B4-AB72-B399E0F8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19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9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19E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A0E"/>
  </w:style>
  <w:style w:type="paragraph" w:styleId="Footer">
    <w:name w:val="footer"/>
    <w:basedOn w:val="Normal"/>
    <w:link w:val="FooterChar"/>
    <w:uiPriority w:val="99"/>
    <w:unhideWhenUsed/>
    <w:rsid w:val="001A3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403571">
      <w:bodyDiv w:val="1"/>
      <w:marLeft w:val="0"/>
      <w:marRight w:val="0"/>
      <w:marTop w:val="0"/>
      <w:marBottom w:val="0"/>
      <w:divBdr>
        <w:top w:val="none" w:sz="0" w:space="0" w:color="auto"/>
        <w:left w:val="none" w:sz="0" w:space="0" w:color="auto"/>
        <w:bottom w:val="none" w:sz="0" w:space="0" w:color="auto"/>
        <w:right w:val="none" w:sz="0" w:space="0" w:color="auto"/>
      </w:divBdr>
      <w:divsChild>
        <w:div w:id="281770068">
          <w:marLeft w:val="0"/>
          <w:marRight w:val="450"/>
          <w:marTop w:val="0"/>
          <w:marBottom w:val="225"/>
          <w:divBdr>
            <w:top w:val="single" w:sz="36" w:space="0" w:color="FFFFFF"/>
            <w:left w:val="single" w:sz="36" w:space="0" w:color="FFFFFF"/>
            <w:bottom w:val="single" w:sz="36" w:space="0" w:color="FFFFFF"/>
            <w:right w:val="single" w:sz="36" w:space="0" w:color="FFFFFF"/>
          </w:divBdr>
          <w:divsChild>
            <w:div w:id="651717376">
              <w:marLeft w:val="0"/>
              <w:marRight w:val="0"/>
              <w:marTop w:val="0"/>
              <w:marBottom w:val="0"/>
              <w:divBdr>
                <w:top w:val="none" w:sz="0" w:space="0" w:color="auto"/>
                <w:left w:val="none" w:sz="0" w:space="0" w:color="auto"/>
                <w:bottom w:val="none" w:sz="0" w:space="0" w:color="auto"/>
                <w:right w:val="none" w:sz="0" w:space="0" w:color="auto"/>
              </w:divBdr>
              <w:divsChild>
                <w:div w:id="1287813713">
                  <w:marLeft w:val="0"/>
                  <w:marRight w:val="0"/>
                  <w:marTop w:val="0"/>
                  <w:marBottom w:val="0"/>
                  <w:divBdr>
                    <w:top w:val="none" w:sz="0" w:space="0" w:color="auto"/>
                    <w:left w:val="none" w:sz="0" w:space="0" w:color="auto"/>
                    <w:bottom w:val="none" w:sz="0" w:space="0" w:color="auto"/>
                    <w:right w:val="none" w:sz="0" w:space="0" w:color="auto"/>
                  </w:divBdr>
                  <w:divsChild>
                    <w:div w:id="710765828">
                      <w:marLeft w:val="0"/>
                      <w:marRight w:val="0"/>
                      <w:marTop w:val="0"/>
                      <w:marBottom w:val="0"/>
                      <w:divBdr>
                        <w:top w:val="none" w:sz="0" w:space="0" w:color="auto"/>
                        <w:left w:val="none" w:sz="0" w:space="0" w:color="auto"/>
                        <w:bottom w:val="none" w:sz="0" w:space="0" w:color="auto"/>
                        <w:right w:val="none" w:sz="0" w:space="0" w:color="auto"/>
                      </w:divBdr>
                      <w:divsChild>
                        <w:div w:id="5812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Yasna</dc:creator>
  <cp:keywords/>
  <dc:description/>
  <cp:lastModifiedBy>Yasna</cp:lastModifiedBy>
  <cp:revision>11</cp:revision>
  <dcterms:created xsi:type="dcterms:W3CDTF">2026-03-09T08:58:00Z</dcterms:created>
  <dcterms:modified xsi:type="dcterms:W3CDTF">2026-03-09T13:15:00Z</dcterms:modified>
</cp:coreProperties>
</file>